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3404" w14:textId="48C1CAB1" w:rsidR="00076616" w:rsidRPr="0060699B" w:rsidRDefault="00972415" w:rsidP="00972415">
      <w:pPr>
        <w:jc w:val="center"/>
        <w:rPr>
          <w:rFonts w:ascii="HelloMillionaire" w:hAnsi="HelloMillionaire"/>
          <w:b/>
          <w:bCs/>
          <w:sz w:val="52"/>
          <w:szCs w:val="52"/>
          <w:u w:val="single"/>
        </w:rPr>
      </w:pPr>
      <w:r w:rsidRPr="0060699B">
        <w:rPr>
          <w:rFonts w:ascii="HelloMillionaire" w:hAnsi="HelloMillionaire"/>
          <w:b/>
          <w:bCs/>
          <w:sz w:val="52"/>
          <w:szCs w:val="52"/>
          <w:u w:val="single"/>
        </w:rPr>
        <w:t>Technology Resources to Promote at Home Learning</w:t>
      </w:r>
    </w:p>
    <w:p w14:paraId="4D89B733" w14:textId="132BF583" w:rsidR="00972415" w:rsidRPr="0060699B" w:rsidRDefault="00972415" w:rsidP="00972415">
      <w:pPr>
        <w:jc w:val="center"/>
        <w:rPr>
          <w:rFonts w:ascii="HelloMillionaire" w:hAnsi="HelloMillionaire"/>
          <w:b/>
          <w:bCs/>
          <w:u w:val="single"/>
        </w:rPr>
      </w:pPr>
      <w:r w:rsidRPr="0060699B">
        <w:rPr>
          <w:rFonts w:ascii="HelloMillionaire" w:hAnsi="HelloMillionaire"/>
          <w:b/>
          <w:bCs/>
          <w:noProof/>
          <w:u w:val="single"/>
        </w:rPr>
        <w:drawing>
          <wp:inline distT="0" distB="0" distL="0" distR="0" wp14:anchorId="18766FFE" wp14:editId="29F34DF2">
            <wp:extent cx="1841952" cy="9048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072" cy="92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0C278" w14:textId="7601F435" w:rsidR="00972415" w:rsidRPr="0060699B" w:rsidRDefault="00972415" w:rsidP="00972415">
      <w:pPr>
        <w:jc w:val="center"/>
        <w:rPr>
          <w:rFonts w:ascii="HelloMillionaire" w:hAnsi="HelloMillionaire"/>
          <w:b/>
          <w:bCs/>
          <w:sz w:val="36"/>
          <w:szCs w:val="36"/>
        </w:rPr>
      </w:pPr>
      <w:r w:rsidRPr="0060699B">
        <w:rPr>
          <w:rFonts w:ascii="HelloMillionaire" w:hAnsi="HelloMillionaire"/>
          <w:b/>
          <w:bCs/>
          <w:sz w:val="36"/>
          <w:szCs w:val="36"/>
        </w:rPr>
        <w:t>**All these resources need to be accessed through Clever**</w:t>
      </w:r>
    </w:p>
    <w:p w14:paraId="288FB402" w14:textId="6C69A481" w:rsidR="0094351B" w:rsidRPr="0060699B" w:rsidRDefault="005C1FF5" w:rsidP="00972415">
      <w:pPr>
        <w:jc w:val="center"/>
        <w:rPr>
          <w:rFonts w:ascii="HelloMillionaire" w:hAnsi="HelloMillionaire" w:cs="Arial"/>
          <w:color w:val="333333"/>
          <w:sz w:val="25"/>
          <w:szCs w:val="25"/>
        </w:rPr>
      </w:pPr>
      <w:r>
        <w:rPr>
          <w:noProof/>
        </w:rPr>
        <w:drawing>
          <wp:inline distT="0" distB="0" distL="0" distR="0" wp14:anchorId="59F72A28" wp14:editId="58A3320E">
            <wp:extent cx="1447800" cy="859425"/>
            <wp:effectExtent l="0" t="0" r="0" b="0"/>
            <wp:docPr id="1149514468" name="Picture 1" descr="iReady Parent and Student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eady Parent and Student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014" cy="874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29768" w14:textId="1D5BF58F" w:rsidR="00972415" w:rsidRPr="005C1FF5" w:rsidRDefault="005C1FF5" w:rsidP="00972415">
      <w:pPr>
        <w:jc w:val="center"/>
        <w:rPr>
          <w:rFonts w:ascii="HelloBillionaire" w:hAnsi="HelloBillionaire" w:cs="Arial"/>
          <w:color w:val="333333"/>
        </w:rPr>
      </w:pPr>
      <w:r w:rsidRPr="005C1FF5">
        <w:rPr>
          <w:rFonts w:ascii="HelloBillionaire" w:hAnsi="HelloBillionaire" w:cs="Arial"/>
          <w:color w:val="333333"/>
        </w:rPr>
        <w:t>i-Ready</w:t>
      </w:r>
      <w:r w:rsidRPr="005C1FF5">
        <w:rPr>
          <w:rFonts w:ascii="HelloBillionaire" w:hAnsi="HelloBillionaire"/>
          <w:color w:val="393939"/>
          <w:sz w:val="21"/>
          <w:szCs w:val="21"/>
          <w:shd w:val="clear" w:color="auto" w:fill="FFFFFF"/>
        </w:rPr>
        <w:t xml:space="preserve"> Personalized Instruction</w:t>
      </w:r>
      <w:r w:rsidRPr="005C1FF5">
        <w:rPr>
          <w:rFonts w:ascii="Cambria" w:hAnsi="Cambria" w:cs="Cambria"/>
          <w:color w:val="393939"/>
          <w:sz w:val="21"/>
          <w:szCs w:val="21"/>
          <w:shd w:val="clear" w:color="auto" w:fill="FFFFFF"/>
        </w:rPr>
        <w:t> </w:t>
      </w:r>
      <w:r w:rsidRPr="005C1FF5">
        <w:rPr>
          <w:rFonts w:ascii="HelloBillionaire" w:hAnsi="HelloBillionaire"/>
          <w:color w:val="393939"/>
          <w:sz w:val="21"/>
          <w:szCs w:val="21"/>
          <w:shd w:val="clear" w:color="auto" w:fill="FFFFFF"/>
        </w:rPr>
        <w:t>provides students with lessons based on their individual skill level and needs, so your student can learn at a pace that is just right for them. These lessons are fun and interactive to keep your student engaged as they learn.</w:t>
      </w:r>
    </w:p>
    <w:p w14:paraId="4F72A9B0" w14:textId="6BEDFACB" w:rsidR="0094351B" w:rsidRDefault="0094351B" w:rsidP="0094351B">
      <w:pPr>
        <w:pStyle w:val="Default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23BB28AC" wp14:editId="1AF7E6BC">
                <wp:extent cx="1263650" cy="1194435"/>
                <wp:effectExtent l="0" t="0" r="0" b="571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3650" cy="1194435"/>
                          <a:chOff x="0" y="0"/>
                          <a:chExt cx="4419600" cy="3677285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0" cy="3333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6"/>
                        <wps:cNvSpPr txBox="1"/>
                        <wps:spPr>
                          <a:xfrm>
                            <a:off x="0" y="3333750"/>
                            <a:ext cx="4419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8B3578D" w14:textId="28799810" w:rsidR="0094351B" w:rsidRPr="0094351B" w:rsidRDefault="005C1FF5" w:rsidP="0094351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4351B" w:rsidRPr="009435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4351B" w:rsidRPr="0094351B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0" w:history="1">
                                <w:r w:rsidR="0094351B" w:rsidRPr="0094351B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BB28AC" id="Group 7" o:spid="_x0000_s1026" style="width:99.5pt;height:94.05pt;mso-position-horizontal-relative:char;mso-position-vertical-relative:line" coordsize="44196,367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44196;height:3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33337;width:4419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8B3578D" w14:textId="28799810" w:rsidR="0094351B" w:rsidRPr="0094351B" w:rsidRDefault="005C1FF5" w:rsidP="0094351B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94351B" w:rsidRPr="0094351B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94351B" w:rsidRPr="0094351B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3" w:history="1">
                          <w:r w:rsidR="0094351B" w:rsidRPr="0094351B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69D407B" w14:textId="05137AB3" w:rsidR="0094351B" w:rsidRPr="0060699B" w:rsidRDefault="0094351B" w:rsidP="0094351B">
      <w:pPr>
        <w:jc w:val="center"/>
        <w:rPr>
          <w:rFonts w:ascii="HelloMillionaire" w:hAnsi="HelloMillionaire"/>
        </w:rPr>
      </w:pPr>
      <w:r>
        <w:t xml:space="preserve"> </w:t>
      </w:r>
      <w:r w:rsidRPr="0060699B">
        <w:rPr>
          <w:rFonts w:ascii="HelloMillionaire" w:hAnsi="HelloMillionaire"/>
        </w:rPr>
        <w:t xml:space="preserve">DreamBox Learning is an effective online math program that teaches and adapts to provide an individualized learning experience. DreamBox goes beyond the right or wrong answer. </w:t>
      </w:r>
    </w:p>
    <w:p w14:paraId="59F8C3C6" w14:textId="5478D6EB" w:rsidR="0094351B" w:rsidRDefault="0060699B" w:rsidP="0094351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D13A68" wp14:editId="09EFED8C">
            <wp:extent cx="1346200" cy="1149350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ADCA0" w14:textId="77777777" w:rsidR="0060699B" w:rsidRPr="0060699B" w:rsidRDefault="0060699B" w:rsidP="0060699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HelloMillionaire" w:eastAsia="Times New Roman" w:hAnsi="HelloMillionaire" w:cs="Arial"/>
          <w:b/>
          <w:bCs/>
          <w:color w:val="333333"/>
        </w:rPr>
      </w:pPr>
      <w:r w:rsidRPr="0060699B">
        <w:rPr>
          <w:rFonts w:ascii="HelloMillionaire" w:eastAsia="Times New Roman" w:hAnsi="HelloMillionaire" w:cs="Arial"/>
          <w:b/>
          <w:bCs/>
          <w:color w:val="333333"/>
        </w:rPr>
        <w:t>A personalized digital library at every student’s</w:t>
      </w:r>
      <w:r w:rsidRPr="0060699B">
        <w:rPr>
          <w:rFonts w:ascii="Cambria" w:eastAsia="Times New Roman" w:hAnsi="Cambria" w:cs="Cambria"/>
          <w:b/>
          <w:bCs/>
          <w:color w:val="333333"/>
        </w:rPr>
        <w:t> </w:t>
      </w:r>
      <w:r w:rsidRPr="0060699B">
        <w:rPr>
          <w:rFonts w:ascii="HelloMillionaire" w:eastAsia="Times New Roman" w:hAnsi="HelloMillionaire" w:cs="Arial"/>
          <w:b/>
          <w:bCs/>
          <w:color w:val="333333"/>
        </w:rPr>
        <w:t>fingertips</w:t>
      </w:r>
    </w:p>
    <w:p w14:paraId="4180BDA1" w14:textId="5756C7B8" w:rsidR="00972415" w:rsidRPr="0060699B" w:rsidRDefault="0060699B" w:rsidP="0060699B">
      <w:pPr>
        <w:shd w:val="clear" w:color="auto" w:fill="FFFFFF"/>
        <w:spacing w:before="100" w:beforeAutospacing="1" w:after="100" w:afterAutospacing="1" w:line="384" w:lineRule="atLeast"/>
        <w:jc w:val="center"/>
        <w:rPr>
          <w:rFonts w:ascii="HelloMillionaire" w:eastAsia="Times New Roman" w:hAnsi="HelloMillionaire" w:cs="Arial"/>
          <w:color w:val="333333"/>
        </w:rPr>
      </w:pPr>
      <w:r w:rsidRPr="0060699B">
        <w:rPr>
          <w:rFonts w:ascii="HelloMillionaire" w:eastAsia="Times New Roman" w:hAnsi="HelloMillionaire" w:cs="Arial"/>
          <w:color w:val="333333"/>
        </w:rPr>
        <w:t xml:space="preserve">Renaissance </w:t>
      </w:r>
      <w:proofErr w:type="spellStart"/>
      <w:r w:rsidRPr="0060699B">
        <w:rPr>
          <w:rFonts w:ascii="HelloMillionaire" w:eastAsia="Times New Roman" w:hAnsi="HelloMillionaire" w:cs="Arial"/>
          <w:color w:val="333333"/>
        </w:rPr>
        <w:t>myON</w:t>
      </w:r>
      <w:proofErr w:type="spellEnd"/>
      <w:r w:rsidRPr="0060699B">
        <w:rPr>
          <w:rFonts w:ascii="HelloMillionaire" w:eastAsia="Times New Roman" w:hAnsi="HelloMillionaire" w:cs="Arial"/>
          <w:color w:val="333333"/>
        </w:rPr>
        <w:t xml:space="preserve">® Reader is a student-centered, personalized literacy environment that gives students access to more than 6,000 enhanced digital books. Titles are dynamically matched to each individual student’s interests, </w:t>
      </w:r>
      <w:proofErr w:type="gramStart"/>
      <w:r w:rsidRPr="0060699B">
        <w:rPr>
          <w:rFonts w:ascii="HelloMillionaire" w:eastAsia="Times New Roman" w:hAnsi="HelloMillionaire" w:cs="Arial"/>
          <w:color w:val="333333"/>
        </w:rPr>
        <w:t>grade</w:t>
      </w:r>
      <w:proofErr w:type="gramEnd"/>
      <w:r w:rsidRPr="0060699B">
        <w:rPr>
          <w:rFonts w:ascii="HelloMillionaire" w:eastAsia="Times New Roman" w:hAnsi="HelloMillionaire" w:cs="Arial"/>
          <w:color w:val="333333"/>
        </w:rPr>
        <w:t xml:space="preserve"> and Lexile® reading level.</w:t>
      </w:r>
    </w:p>
    <w:sectPr w:rsidR="00972415" w:rsidRPr="00606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loMillionair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loBillionaire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15"/>
    <w:rsid w:val="00076616"/>
    <w:rsid w:val="0026078B"/>
    <w:rsid w:val="005C1FF5"/>
    <w:rsid w:val="0060699B"/>
    <w:rsid w:val="0094351B"/>
    <w:rsid w:val="0097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CE714"/>
  <w15:chartTrackingRefBased/>
  <w15:docId w15:val="{3BE3F6F3-4157-4281-A6EF-FB4C093C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069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4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415"/>
    <w:rPr>
      <w:color w:val="605E5C"/>
      <w:shd w:val="clear" w:color="auto" w:fill="E1DFDD"/>
    </w:rPr>
  </w:style>
  <w:style w:type="paragraph" w:customStyle="1" w:styleId="Default">
    <w:name w:val="Default"/>
    <w:rsid w:val="0094351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69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06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reamBox_(company)" TargetMode="External"/><Relationship Id="rId13" Type="http://schemas.openxmlformats.org/officeDocument/2006/relationships/hyperlink" Target="https://creativecommons.org/licenses/by-sa/3.0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en.wikipedia.org/wiki/DreamBox_(company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hyperlink" Target="https://www.puhsd.org/2/Content2/42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n.wikipedia.org/wiki/DreamBox_(company)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Digregorio Ashley</dc:creator>
  <cp:keywords/>
  <dc:description/>
  <cp:lastModifiedBy>Digregorio Ashley</cp:lastModifiedBy>
  <cp:revision>2</cp:revision>
  <dcterms:created xsi:type="dcterms:W3CDTF">2024-04-24T12:08:00Z</dcterms:created>
  <dcterms:modified xsi:type="dcterms:W3CDTF">2024-04-24T12:08:00Z</dcterms:modified>
</cp:coreProperties>
</file>